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D1" w:rsidRPr="00C914AF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 по</w:t>
      </w:r>
      <w:r w:rsidR="005146D1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5146D1" w:rsidRPr="00C914AF">
        <w:rPr>
          <w:rFonts w:ascii="Times New Roman" w:hAnsi="Times New Roman" w:cs="Times New Roman"/>
          <w:b/>
          <w:sz w:val="24"/>
          <w:szCs w:val="24"/>
        </w:rPr>
        <w:t>организации камеральных проверок</w:t>
      </w:r>
      <w:r w:rsidR="005146D1" w:rsidRPr="005146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5146D1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3123E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146D1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по организации камеральных проверок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407C2D">
        <w:rPr>
          <w:rFonts w:ascii="Times New Roman" w:hAnsi="Times New Roman" w:cs="Times New Roman"/>
          <w:sz w:val="24"/>
          <w:szCs w:val="24"/>
        </w:rPr>
        <w:t>11-3-4-021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Pr="004449C0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4449C0">
        <w:rPr>
          <w:rFonts w:ascii="Times New Roman" w:hAnsi="Times New Roman" w:cs="Times New Roman"/>
          <w:sz w:val="24"/>
          <w:szCs w:val="24"/>
        </w:rPr>
        <w:t>р</w:t>
      </w:r>
      <w:r w:rsidR="004449C0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4449C0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4449C0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4449C0">
        <w:rPr>
          <w:rFonts w:ascii="Times New Roman" w:hAnsi="Times New Roman" w:cs="Times New Roman"/>
          <w:sz w:val="24"/>
          <w:szCs w:val="24"/>
        </w:rPr>
        <w:t>; р</w:t>
      </w:r>
      <w:r w:rsidR="004449C0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4449C0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4449C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51C6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97720" w:rsidRDefault="003B7A81" w:rsidP="004F00E0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4F679A" w:rsidRPr="004F679A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4449C0" w:rsidRPr="00023F52" w:rsidRDefault="004449C0" w:rsidP="00444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297720" w:rsidRPr="00023F52" w:rsidRDefault="00297720" w:rsidP="002977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297720" w:rsidRDefault="00297720" w:rsidP="002977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>дополнениями); Федеральный закон от 09 февраля 2009 г. № 8-ФЗ «Об обеспечении доступа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Pr="004E3178">
        <w:rPr>
          <w:rFonts w:ascii="Times New Roman" w:hAnsi="Times New Roman" w:cs="Times New Roman"/>
          <w:sz w:val="24"/>
          <w:szCs w:val="24"/>
        </w:rPr>
        <w:lastRenderedPageBreak/>
        <w:t xml:space="preserve">о деятельности государственных органов и органов местного самоуправления»;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</w:t>
      </w:r>
      <w:r>
        <w:rPr>
          <w:rFonts w:ascii="Times New Roman" w:hAnsi="Times New Roman" w:cs="Times New Roman"/>
          <w:sz w:val="24"/>
          <w:szCs w:val="24"/>
        </w:rPr>
        <w:br/>
      </w:r>
      <w:r w:rsidRPr="004E3178">
        <w:rPr>
          <w:rFonts w:ascii="Times New Roman" w:hAnsi="Times New Roman" w:cs="Times New Roman"/>
          <w:sz w:val="24"/>
          <w:szCs w:val="24"/>
        </w:rPr>
        <w:t xml:space="preserve"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41283A" w:rsidRPr="00EB2F28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</w:t>
      </w:r>
      <w:r w:rsidR="0041283A" w:rsidRPr="0041283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E317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>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 xml:space="preserve">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4E317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 правилах заполнения (ведения) документов, применяемых при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расчетах по налогу на добавленную стоимость»; </w:t>
      </w:r>
      <w:hyperlink r:id="rId11" w:history="1">
        <w:r w:rsidRPr="004E31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 утверждении формы налоговой декларации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>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60A" w:rsidRPr="006E2E2D" w:rsidRDefault="00D9163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7808B8" w:rsidRPr="00694290" w:rsidRDefault="00402A0D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F72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Pr="007808B8">
        <w:rPr>
          <w:rFonts w:ascii="Times New Roman" w:hAnsi="Times New Roman" w:cs="Times New Roman"/>
          <w:sz w:val="24"/>
          <w:szCs w:val="24"/>
        </w:rPr>
        <w:t xml:space="preserve"> </w:t>
      </w:r>
      <w:r w:rsidR="004F679A" w:rsidRPr="004F679A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="007808B8" w:rsidRPr="007808B8">
        <w:rPr>
          <w:rFonts w:ascii="Times New Roman" w:hAnsi="Times New Roman"/>
          <w:sz w:val="24"/>
          <w:szCs w:val="24"/>
        </w:rPr>
        <w:t>основы налогообложения; общие п</w:t>
      </w:r>
      <w:r w:rsidR="00016263">
        <w:rPr>
          <w:rFonts w:ascii="Times New Roman" w:hAnsi="Times New Roman"/>
          <w:sz w:val="24"/>
          <w:szCs w:val="24"/>
        </w:rPr>
        <w:t xml:space="preserve">оложения о налоговом контроле; </w:t>
      </w:r>
      <w:r w:rsidR="007808B8" w:rsidRPr="007808B8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</w:t>
      </w:r>
      <w:r w:rsidR="007808B8" w:rsidRPr="00694290">
        <w:rPr>
          <w:rFonts w:ascii="Times New Roman" w:hAnsi="Times New Roman"/>
          <w:sz w:val="24"/>
          <w:szCs w:val="24"/>
        </w:rPr>
        <w:t xml:space="preserve">Российской Федерации; понятие «налоговый контроль», особенности проведения выездных налоговых проверок, </w:t>
      </w:r>
      <w:r w:rsidR="00016263">
        <w:rPr>
          <w:rFonts w:ascii="Times New Roman" w:hAnsi="Times New Roman"/>
          <w:sz w:val="24"/>
          <w:szCs w:val="24"/>
        </w:rPr>
        <w:br/>
      </w:r>
      <w:r w:rsidR="007808B8" w:rsidRPr="00694290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7808B8" w:rsidRPr="00694290">
        <w:rPr>
          <w:rFonts w:ascii="Times New Roman" w:hAnsi="Times New Roman"/>
          <w:sz w:val="24"/>
          <w:szCs w:val="24"/>
        </w:rPr>
        <w:t>т.ч</w:t>
      </w:r>
      <w:proofErr w:type="spellEnd"/>
      <w:r w:rsidR="007808B8" w:rsidRPr="00694290">
        <w:rPr>
          <w:rFonts w:ascii="Times New Roman" w:hAnsi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016263" w:rsidRDefault="00402A0D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52F72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016263" w:rsidRPr="00897B39">
        <w:rPr>
          <w:rFonts w:ascii="Times New Roman" w:hAnsi="Times New Roman" w:cs="Times New Roman"/>
          <w:sz w:val="24"/>
          <w:szCs w:val="24"/>
        </w:rPr>
        <w:t>приемы и методы аналитической работы; приемы и методы работы с использованием компьютерной техники; приемы и методы работы с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электронными таблицами и формами; </w:t>
      </w:r>
      <w:r w:rsidR="00016263">
        <w:rPr>
          <w:rFonts w:ascii="Times New Roman" w:hAnsi="Times New Roman" w:cs="Times New Roman"/>
          <w:sz w:val="24"/>
          <w:szCs w:val="24"/>
        </w:rPr>
        <w:t>порядок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проведения и критери</w:t>
      </w:r>
      <w:r w:rsidR="00016263">
        <w:rPr>
          <w:rFonts w:ascii="Times New Roman" w:hAnsi="Times New Roman" w:cs="Times New Roman"/>
          <w:sz w:val="24"/>
          <w:szCs w:val="24"/>
        </w:rPr>
        <w:t>и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оценки эффективности деятельности территориальных налоговых органов;</w:t>
      </w:r>
      <w:r w:rsidR="00016263"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проведения анализа сведений о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016263" w:rsidRPr="00897B39">
        <w:rPr>
          <w:rFonts w:ascii="Times New Roman" w:hAnsi="Times New Roman" w:cs="Times New Roman"/>
          <w:sz w:val="24"/>
          <w:szCs w:val="24"/>
        </w:rPr>
        <w:t>налогоплательщиках, которые могут свидетельствовать о</w:t>
      </w:r>
      <w:r w:rsidR="00016263">
        <w:rPr>
          <w:rFonts w:ascii="Times New Roman" w:hAnsi="Times New Roman" w:cs="Times New Roman"/>
          <w:sz w:val="24"/>
          <w:szCs w:val="24"/>
        </w:rPr>
        <w:t xml:space="preserve"> </w:t>
      </w:r>
      <w:r w:rsidR="00016263" w:rsidRPr="00897B39">
        <w:rPr>
          <w:rFonts w:ascii="Times New Roman" w:hAnsi="Times New Roman" w:cs="Times New Roman"/>
          <w:sz w:val="24"/>
          <w:szCs w:val="24"/>
        </w:rPr>
        <w:t>применении необоснованной налоговой выгоды; поряд</w:t>
      </w:r>
      <w:r w:rsidR="00016263">
        <w:rPr>
          <w:rFonts w:ascii="Times New Roman" w:hAnsi="Times New Roman" w:cs="Times New Roman"/>
          <w:sz w:val="24"/>
          <w:szCs w:val="24"/>
        </w:rPr>
        <w:t>ок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016263">
        <w:rPr>
          <w:rFonts w:ascii="Times New Roman" w:hAnsi="Times New Roman" w:cs="Times New Roman"/>
          <w:sz w:val="24"/>
          <w:szCs w:val="24"/>
        </w:rPr>
        <w:t>я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анализа результатов работы налоговых органов по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016263" w:rsidRPr="00897B39">
        <w:rPr>
          <w:rFonts w:ascii="Times New Roman" w:hAnsi="Times New Roman" w:cs="Times New Roman"/>
          <w:sz w:val="24"/>
          <w:szCs w:val="24"/>
        </w:rPr>
        <w:t>проведению камеральных налоговых проверок по выявленным несоответствиям (расхождениям) сведений, содержащихся в налоговых декларациях по налогу на добавленную стоимость; прием</w:t>
      </w:r>
      <w:r w:rsidR="00016263">
        <w:rPr>
          <w:rFonts w:ascii="Times New Roman" w:hAnsi="Times New Roman" w:cs="Times New Roman"/>
          <w:sz w:val="24"/>
          <w:szCs w:val="24"/>
        </w:rPr>
        <w:t>ы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ведения делового и профессионального общения, конструктивной критик</w:t>
      </w:r>
      <w:r w:rsidR="009033A2">
        <w:rPr>
          <w:rFonts w:ascii="Times New Roman" w:hAnsi="Times New Roman" w:cs="Times New Roman"/>
          <w:sz w:val="24"/>
          <w:szCs w:val="24"/>
        </w:rPr>
        <w:t>и</w:t>
      </w:r>
      <w:r w:rsidR="00016263" w:rsidRPr="00897B39">
        <w:rPr>
          <w:rFonts w:ascii="Times New Roman" w:hAnsi="Times New Roman" w:cs="Times New Roman"/>
          <w:sz w:val="24"/>
          <w:szCs w:val="24"/>
        </w:rPr>
        <w:t xml:space="preserve"> для обеспечения выпол</w:t>
      </w:r>
      <w:r w:rsidR="00016263">
        <w:rPr>
          <w:rFonts w:ascii="Times New Roman" w:hAnsi="Times New Roman" w:cs="Times New Roman"/>
          <w:sz w:val="24"/>
          <w:szCs w:val="24"/>
        </w:rPr>
        <w:t>нения поставленных задач</w:t>
      </w:r>
      <w:r w:rsidR="00CC554A">
        <w:rPr>
          <w:rFonts w:ascii="Times New Roman" w:hAnsi="Times New Roman" w:cs="Times New Roman"/>
          <w:sz w:val="24"/>
          <w:szCs w:val="24"/>
        </w:rPr>
        <w:t>.</w:t>
      </w:r>
    </w:p>
    <w:p w:rsidR="00A00A95" w:rsidRPr="00583FD1" w:rsidRDefault="00A00A95" w:rsidP="00A00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D1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достигать</w:t>
      </w:r>
      <w:r w:rsidRPr="00583FD1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83FD1">
        <w:rPr>
          <w:rFonts w:ascii="Times New Roman" w:hAnsi="Times New Roman" w:cs="Times New Roman"/>
          <w:sz w:val="24"/>
          <w:szCs w:val="24"/>
        </w:rPr>
        <w:t>; коммуникативные умения; умение управлять изменениями.</w:t>
      </w:r>
    </w:p>
    <w:p w:rsidR="00016263" w:rsidRPr="00897B39" w:rsidRDefault="00016263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B39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контрольно-аналитического отдела по организации камеральных проверок: анализ результатов контрольной работы, проводимой при камеральных налоговых проверках; способность работать с разными источниками информации (включая расширенный </w:t>
      </w:r>
      <w:r w:rsidRPr="00897B39">
        <w:rPr>
          <w:rFonts w:ascii="Times New Roman" w:hAnsi="Times New Roman" w:cs="Times New Roman"/>
          <w:sz w:val="24"/>
          <w:szCs w:val="24"/>
        </w:rPr>
        <w:lastRenderedPageBreak/>
        <w:t>поиск в сети Интернет); умение выстраивать сформированные группы в определенной логической последовательности, отражающей существующие между ними связи и отношения; умение переводить информацию в единый формат; способность р</w:t>
      </w:r>
      <w:r>
        <w:rPr>
          <w:rFonts w:ascii="Times New Roman" w:hAnsi="Times New Roman" w:cs="Times New Roman"/>
          <w:sz w:val="24"/>
          <w:szCs w:val="24"/>
        </w:rPr>
        <w:t>аботать с разнородными данными;</w:t>
      </w:r>
      <w:r w:rsidRPr="00897B39">
        <w:rPr>
          <w:rFonts w:ascii="Times New Roman" w:hAnsi="Times New Roman" w:cs="Times New Roman"/>
          <w:sz w:val="24"/>
          <w:szCs w:val="24"/>
        </w:rPr>
        <w:t xml:space="preserve"> по итогам проведения анализа уметь приходить к логическим заключениям, уметь структурировать и конкретизировать суждения, формулировать выводы (в том числе и на основе неполных данных).</w:t>
      </w:r>
    </w:p>
    <w:p w:rsidR="00016263" w:rsidRPr="00897B39" w:rsidRDefault="00016263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B39">
        <w:rPr>
          <w:rFonts w:ascii="Times New Roman" w:hAnsi="Times New Roman" w:cs="Times New Roman"/>
          <w:sz w:val="24"/>
          <w:szCs w:val="24"/>
        </w:rPr>
        <w:t>6.8. Наличие функциональных умений: навыки делового письма; работа с массивами электронной информации (таблиц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97B39">
        <w:rPr>
          <w:rFonts w:ascii="Times New Roman" w:hAnsi="Times New Roman" w:cs="Times New Roman"/>
          <w:sz w:val="24"/>
          <w:szCs w:val="24"/>
        </w:rPr>
        <w:t>); подготовка аналитических, информационных и других материалов;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808B8" w:rsidRPr="00F52F72" w:rsidRDefault="007808B8" w:rsidP="00402A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2F72" w:rsidRDefault="003B7A81" w:rsidP="004B31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F7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52F72">
        <w:rPr>
          <w:rFonts w:ascii="Times New Roman" w:hAnsi="Times New Roman" w:cs="Times New Roman"/>
          <w:b/>
          <w:sz w:val="24"/>
          <w:szCs w:val="24"/>
        </w:rPr>
        <w:t> </w:t>
      </w:r>
      <w:r w:rsidRPr="00F52F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52F72" w:rsidRDefault="003B7A81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2F72" w:rsidRDefault="00F05CF7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F72">
        <w:rPr>
          <w:rFonts w:ascii="Times New Roman" w:hAnsi="Times New Roman" w:cs="Times New Roman"/>
          <w:sz w:val="24"/>
          <w:szCs w:val="24"/>
        </w:rPr>
        <w:t>7</w:t>
      </w:r>
      <w:r w:rsidR="003B7A81" w:rsidRPr="00F52F72">
        <w:rPr>
          <w:rFonts w:ascii="Times New Roman" w:hAnsi="Times New Roman" w:cs="Times New Roman"/>
          <w:sz w:val="24"/>
          <w:szCs w:val="24"/>
        </w:rPr>
        <w:t>.</w:t>
      </w:r>
      <w:r w:rsidR="007B0EB1" w:rsidRPr="00F52F72">
        <w:rPr>
          <w:rFonts w:ascii="Times New Roman" w:hAnsi="Times New Roman" w:cs="Times New Roman"/>
          <w:sz w:val="24"/>
          <w:szCs w:val="24"/>
        </w:rPr>
        <w:t> </w:t>
      </w:r>
      <w:r w:rsidR="003B7A81" w:rsidRPr="00F52F7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91639" w:rsidRPr="00F52F7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F52F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F52F72">
        <w:rPr>
          <w:rFonts w:ascii="Times New Roman" w:hAnsi="Times New Roman" w:cs="Times New Roman"/>
          <w:sz w:val="24"/>
          <w:szCs w:val="24"/>
        </w:rPr>
        <w:t>, а</w:t>
      </w:r>
      <w:r w:rsidR="00914B21" w:rsidRPr="00F52F72">
        <w:rPr>
          <w:rFonts w:ascii="Times New Roman" w:hAnsi="Times New Roman" w:cs="Times New Roman"/>
          <w:sz w:val="24"/>
          <w:szCs w:val="24"/>
        </w:rPr>
        <w:t> </w:t>
      </w:r>
      <w:r w:rsidR="003B7A81" w:rsidRPr="00F52F72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F52F72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F52F72">
        <w:rPr>
          <w:rFonts w:ascii="Times New Roman" w:hAnsi="Times New Roman" w:cs="Times New Roman"/>
          <w:sz w:val="24"/>
          <w:szCs w:val="24"/>
        </w:rPr>
        <w:t>2004</w:t>
      </w:r>
      <w:r w:rsidR="00E00D54" w:rsidRPr="00F52F72">
        <w:rPr>
          <w:rFonts w:ascii="Times New Roman" w:hAnsi="Times New Roman" w:cs="Times New Roman"/>
          <w:sz w:val="24"/>
          <w:szCs w:val="24"/>
        </w:rPr>
        <w:t> г.</w:t>
      </w:r>
      <w:r w:rsidR="003B7A81" w:rsidRPr="00F52F72">
        <w:rPr>
          <w:rFonts w:ascii="Times New Roman" w:hAnsi="Times New Roman" w:cs="Times New Roman"/>
          <w:sz w:val="24"/>
          <w:szCs w:val="24"/>
        </w:rPr>
        <w:t xml:space="preserve"> </w:t>
      </w:r>
      <w:r w:rsidR="00297720">
        <w:rPr>
          <w:rFonts w:ascii="Times New Roman" w:hAnsi="Times New Roman" w:cs="Times New Roman"/>
          <w:sz w:val="24"/>
          <w:szCs w:val="24"/>
        </w:rPr>
        <w:br/>
      </w:r>
      <w:r w:rsidR="003B7A81" w:rsidRPr="00F52F72">
        <w:rPr>
          <w:rFonts w:ascii="Times New Roman" w:hAnsi="Times New Roman" w:cs="Times New Roman"/>
          <w:sz w:val="24"/>
          <w:szCs w:val="24"/>
        </w:rPr>
        <w:t>№</w:t>
      </w:r>
      <w:r w:rsidR="003314B0" w:rsidRPr="00F52F72">
        <w:rPr>
          <w:rFonts w:ascii="Times New Roman" w:hAnsi="Times New Roman" w:cs="Times New Roman"/>
          <w:sz w:val="24"/>
          <w:szCs w:val="24"/>
        </w:rPr>
        <w:t> </w:t>
      </w:r>
      <w:r w:rsidR="003B7A81" w:rsidRPr="00F52F72">
        <w:rPr>
          <w:rFonts w:ascii="Times New Roman" w:hAnsi="Times New Roman" w:cs="Times New Roman"/>
          <w:sz w:val="24"/>
          <w:szCs w:val="24"/>
        </w:rPr>
        <w:t>79-ФЗ</w:t>
      </w:r>
      <w:r w:rsidR="00D75100" w:rsidRPr="00F52F7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52F7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F72">
        <w:rPr>
          <w:rFonts w:ascii="Times New Roman" w:hAnsi="Times New Roman" w:cs="Times New Roman"/>
          <w:sz w:val="24"/>
          <w:szCs w:val="24"/>
        </w:rPr>
        <w:t>8. </w:t>
      </w:r>
      <w:r w:rsidR="009D5A89" w:rsidRPr="00F52F7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146D1" w:rsidRPr="00F52F72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по организации камеральных проверок </w:t>
      </w:r>
      <w:r w:rsidR="00E74912" w:rsidRPr="00F52F72">
        <w:rPr>
          <w:rFonts w:ascii="Times New Roman" w:hAnsi="Times New Roman" w:cs="Times New Roman"/>
          <w:sz w:val="24"/>
          <w:szCs w:val="24"/>
        </w:rPr>
        <w:t>(далее</w:t>
      </w:r>
      <w:r w:rsidR="00016263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F52F72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F52F72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F52F72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F52F7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F52F7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52F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7E9" w:rsidRPr="002100FB" w:rsidRDefault="008777E9" w:rsidP="00877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552B92">
        <w:rPr>
          <w:rFonts w:ascii="Times New Roman" w:hAnsi="Times New Roman" w:cs="Times New Roman"/>
          <w:sz w:val="24"/>
          <w:szCs w:val="24"/>
        </w:rPr>
        <w:t>соблюдать установленные в И</w:t>
      </w:r>
      <w:r w:rsidRPr="002100FB">
        <w:rPr>
          <w:rFonts w:ascii="Times New Roman" w:hAnsi="Times New Roman" w:cs="Times New Roman"/>
          <w:sz w:val="24"/>
          <w:szCs w:val="24"/>
        </w:rPr>
        <w:t>нспекции правила внутреннего трудового распорядка, настоящего должностного регламента, порядок работы со служебной информацией, исполнять добросовестно должностные обязанности;</w:t>
      </w:r>
    </w:p>
    <w:p w:rsidR="002100FB" w:rsidRPr="002100FB" w:rsidRDefault="003310CA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обеспечивать делопроизводство в отделе, в том числе документов с грифом ДСП и</w:t>
      </w:r>
      <w:r>
        <w:rPr>
          <w:rFonts w:ascii="Times New Roman" w:hAnsi="Times New Roman" w:cs="Times New Roman"/>
          <w:sz w:val="24"/>
          <w:szCs w:val="24"/>
        </w:rPr>
        <w:t xml:space="preserve"> обеспечивать</w:t>
      </w:r>
      <w:r w:rsidR="002100FB" w:rsidRPr="002100FB">
        <w:rPr>
          <w:rFonts w:ascii="Times New Roman" w:hAnsi="Times New Roman" w:cs="Times New Roman"/>
          <w:sz w:val="24"/>
          <w:szCs w:val="24"/>
        </w:rPr>
        <w:t> сохранность этих документов;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обеспечивать предоставление необходимых документов (ответов) по запросам других отделов инспекции;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указания, вышестоящих в порядке подчиненности начальника и заместителей начальника инспекции, отданные в пределах их должностных полномочий;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систематически повышать уровень квалификации для исполнения своих прямых должностных обязанностей;</w:t>
      </w:r>
    </w:p>
    <w:p w:rsidR="002100FB" w:rsidRPr="002100FB" w:rsidRDefault="00A95C4F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тайну. Не 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использовании и хранении;</w:t>
      </w:r>
    </w:p>
    <w:p w:rsidR="003310CA" w:rsidRPr="00016263" w:rsidRDefault="003310CA" w:rsidP="000162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63">
        <w:rPr>
          <w:rFonts w:ascii="Times New Roman" w:hAnsi="Times New Roman" w:cs="Times New Roman"/>
          <w:sz w:val="24"/>
          <w:szCs w:val="24"/>
        </w:rPr>
        <w:t>- подготавливать информацию и отчеты, направляемые в ФНС России и УФНС России по субъектам Российской Федерации, в соответствии с функциями отдела;</w:t>
      </w:r>
    </w:p>
    <w:p w:rsidR="0046300C" w:rsidRDefault="0046300C" w:rsidP="00463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Pr="002100FB">
        <w:rPr>
          <w:rFonts w:ascii="Times New Roman" w:hAnsi="Times New Roman" w:cs="Times New Roman"/>
          <w:sz w:val="24"/>
          <w:szCs w:val="24"/>
        </w:rPr>
        <w:t xml:space="preserve">участвовать в подготовке проектов документов, справочной информации и других материалов </w:t>
      </w:r>
      <w:r>
        <w:rPr>
          <w:rFonts w:ascii="Times New Roman" w:hAnsi="Times New Roman" w:cs="Times New Roman"/>
          <w:sz w:val="24"/>
          <w:szCs w:val="24"/>
        </w:rPr>
        <w:t>по поручению руководства отдела;</w:t>
      </w:r>
    </w:p>
    <w:p w:rsidR="00F52F72" w:rsidRPr="00F52F72" w:rsidRDefault="00F52F72" w:rsidP="00F52F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F72"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выявлять</w:t>
      </w:r>
      <w:r w:rsidRPr="00F52F72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016263">
        <w:rPr>
          <w:rFonts w:ascii="Times New Roman" w:hAnsi="Times New Roman" w:cs="Times New Roman"/>
          <w:sz w:val="24"/>
          <w:szCs w:val="24"/>
        </w:rPr>
        <w:t>е</w:t>
      </w:r>
      <w:r w:rsidRPr="00F52F72">
        <w:rPr>
          <w:rFonts w:ascii="Times New Roman" w:hAnsi="Times New Roman" w:cs="Times New Roman"/>
          <w:sz w:val="24"/>
          <w:szCs w:val="24"/>
        </w:rPr>
        <w:t xml:space="preserve"> (существенны</w:t>
      </w:r>
      <w:r w:rsidR="00016263">
        <w:rPr>
          <w:rFonts w:ascii="Times New Roman" w:hAnsi="Times New Roman" w:cs="Times New Roman"/>
          <w:sz w:val="24"/>
          <w:szCs w:val="24"/>
        </w:rPr>
        <w:t>е</w:t>
      </w:r>
      <w:r w:rsidRPr="00F52F72">
        <w:rPr>
          <w:rFonts w:ascii="Times New Roman" w:hAnsi="Times New Roman" w:cs="Times New Roman"/>
          <w:sz w:val="24"/>
          <w:szCs w:val="24"/>
        </w:rPr>
        <w:t>) признак</w:t>
      </w:r>
      <w:r w:rsidR="00016263">
        <w:rPr>
          <w:rFonts w:ascii="Times New Roman" w:hAnsi="Times New Roman" w:cs="Times New Roman"/>
          <w:sz w:val="24"/>
          <w:szCs w:val="24"/>
        </w:rPr>
        <w:t>и</w:t>
      </w:r>
      <w:r w:rsidRPr="00F52F72">
        <w:rPr>
          <w:rFonts w:ascii="Times New Roman" w:hAnsi="Times New Roman" w:cs="Times New Roman"/>
          <w:sz w:val="24"/>
          <w:szCs w:val="24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F52F72" w:rsidRPr="00F52F72" w:rsidRDefault="00F52F72" w:rsidP="00F52F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проводить</w:t>
      </w:r>
      <w:r w:rsidRPr="00F52F72">
        <w:rPr>
          <w:rFonts w:ascii="Times New Roman" w:hAnsi="Times New Roman" w:cs="Times New Roman"/>
          <w:sz w:val="24"/>
          <w:szCs w:val="24"/>
        </w:rPr>
        <w:t xml:space="preserve"> анализ результатов работы налоговых органов по проведению камеральных налоговых проверок по выявленным несоответствиям (расхождениям) сведений, содержащихся в налоговых декларациях по НДС в отношении отдельных групп налогоплательщиков;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:rsidR="002100FB" w:rsidRPr="002100FB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6263">
        <w:rPr>
          <w:rFonts w:ascii="Times New Roman" w:hAnsi="Times New Roman" w:cs="Times New Roman"/>
          <w:sz w:val="24"/>
          <w:szCs w:val="24"/>
        </w:rPr>
        <w:t> </w:t>
      </w:r>
      <w:r w:rsidR="002100FB" w:rsidRPr="002100FB">
        <w:rPr>
          <w:rFonts w:ascii="Times New Roman" w:hAnsi="Times New Roman" w:cs="Times New Roman"/>
          <w:sz w:val="24"/>
          <w:szCs w:val="24"/>
        </w:rPr>
        <w:t xml:space="preserve">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</w:t>
      </w:r>
      <w:r w:rsidR="002100FB" w:rsidRPr="002100FB">
        <w:rPr>
          <w:rFonts w:ascii="Times New Roman" w:hAnsi="Times New Roman" w:cs="Times New Roman"/>
          <w:sz w:val="24"/>
          <w:szCs w:val="24"/>
        </w:rPr>
        <w:lastRenderedPageBreak/>
        <w:t>камеральных налоговых проверок;</w:t>
      </w:r>
    </w:p>
    <w:p w:rsidR="002100FB" w:rsidRPr="00BB5800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</w:t>
      </w:r>
      <w:r w:rsidR="00016263" w:rsidRPr="00BB5800">
        <w:rPr>
          <w:rFonts w:ascii="Times New Roman" w:hAnsi="Times New Roman" w:cs="Times New Roman"/>
          <w:sz w:val="24"/>
          <w:szCs w:val="24"/>
        </w:rPr>
        <w:t> </w:t>
      </w:r>
      <w:r w:rsidR="002100FB" w:rsidRPr="00BB5800">
        <w:rPr>
          <w:rFonts w:ascii="Times New Roman" w:hAnsi="Times New Roman" w:cs="Times New Roman"/>
          <w:sz w:val="24"/>
          <w:szCs w:val="24"/>
        </w:rPr>
        <w:t>анализировать и разрабатывать методики выявления, пресечения и предупреждения схем уклонения от налогообложения, используемых налогоплательщиками;</w:t>
      </w:r>
    </w:p>
    <w:p w:rsidR="002100FB" w:rsidRPr="00BB5800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</w:t>
      </w:r>
      <w:r w:rsidR="002100FB" w:rsidRPr="00BB5800">
        <w:rPr>
          <w:rFonts w:ascii="Times New Roman" w:hAnsi="Times New Roman" w:cs="Times New Roman"/>
          <w:sz w:val="24"/>
          <w:szCs w:val="24"/>
        </w:rPr>
        <w:t> осуществлять сбор и анализ информации в рамках своей компетенции для осуществления своей трудовой деятельности;</w:t>
      </w:r>
    </w:p>
    <w:p w:rsidR="002100FB" w:rsidRPr="00BB5800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</w:t>
      </w:r>
      <w:r w:rsidR="002100FB" w:rsidRPr="00BB5800">
        <w:rPr>
          <w:rFonts w:ascii="Times New Roman" w:hAnsi="Times New Roman" w:cs="Times New Roman"/>
          <w:sz w:val="24"/>
          <w:szCs w:val="24"/>
        </w:rPr>
        <w:t> использовать в работе информационные ресурсы налоговых органов;</w:t>
      </w:r>
    </w:p>
    <w:p w:rsidR="00BB5800" w:rsidRPr="00BB5800" w:rsidRDefault="00BB5800" w:rsidP="00BB58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BB5800" w:rsidRDefault="00BB5800" w:rsidP="00BB58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224E76" w:rsidRDefault="00224E76" w:rsidP="00224E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BB5800" w:rsidRPr="00BB5800" w:rsidRDefault="00BB5800" w:rsidP="00BB58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2100FB" w:rsidRPr="00BB5800" w:rsidRDefault="00A95C4F" w:rsidP="00210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</w:t>
      </w:r>
      <w:r w:rsidR="00016263" w:rsidRPr="00BB5800">
        <w:rPr>
          <w:rFonts w:ascii="Times New Roman" w:hAnsi="Times New Roman" w:cs="Times New Roman"/>
          <w:sz w:val="24"/>
          <w:szCs w:val="24"/>
        </w:rPr>
        <w:t> </w:t>
      </w:r>
      <w:r w:rsidR="002100FB" w:rsidRPr="00BB5800">
        <w:rPr>
          <w:rFonts w:ascii="Times New Roman" w:hAnsi="Times New Roman" w:cs="Times New Roman"/>
          <w:sz w:val="24"/>
          <w:szCs w:val="24"/>
        </w:rPr>
        <w:t>осуществлять подготовку заключений по вопросам, относящимся к его компетенции;</w:t>
      </w:r>
    </w:p>
    <w:p w:rsidR="006F3295" w:rsidRDefault="00BB5800" w:rsidP="006F32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800">
        <w:rPr>
          <w:rFonts w:ascii="Times New Roman" w:hAnsi="Times New Roman" w:cs="Times New Roman"/>
          <w:sz w:val="24"/>
          <w:szCs w:val="24"/>
        </w:rPr>
        <w:t>- </w:t>
      </w:r>
      <w:r w:rsidR="00F52F72" w:rsidRPr="00BB5800">
        <w:rPr>
          <w:rFonts w:ascii="Times New Roman" w:hAnsi="Times New Roman" w:cs="Times New Roman"/>
          <w:sz w:val="24"/>
          <w:szCs w:val="24"/>
        </w:rPr>
        <w:t>исполнять</w:t>
      </w:r>
      <w:r w:rsidR="006F3295" w:rsidRPr="00BB5800">
        <w:rPr>
          <w:rFonts w:ascii="Times New Roman" w:hAnsi="Times New Roman" w:cs="Times New Roman"/>
          <w:sz w:val="24"/>
          <w:szCs w:val="24"/>
        </w:rPr>
        <w:t xml:space="preserve"> иные обязанности, предусмотренные нормативными правовыми и правовыми актами, определенные начальником отдела или руководством </w:t>
      </w:r>
      <w:r w:rsidRPr="00BB5800">
        <w:rPr>
          <w:rFonts w:ascii="Times New Roman" w:hAnsi="Times New Roman" w:cs="Times New Roman"/>
          <w:sz w:val="24"/>
          <w:szCs w:val="24"/>
        </w:rPr>
        <w:t>Инспекции</w:t>
      </w:r>
      <w:r w:rsidR="006F3295" w:rsidRPr="00BB5800">
        <w:rPr>
          <w:rFonts w:ascii="Times New Roman" w:hAnsi="Times New Roman" w:cs="Times New Roman"/>
          <w:sz w:val="24"/>
          <w:szCs w:val="24"/>
        </w:rPr>
        <w:t>, в том числе для выполнения отдельных поручений.</w:t>
      </w:r>
    </w:p>
    <w:p w:rsidR="00624D4C" w:rsidRPr="00624D4C" w:rsidRDefault="00624D4C" w:rsidP="00624D4C">
      <w:pPr>
        <w:pStyle w:val="af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24D4C"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624D4C" w:rsidRPr="00624D4C" w:rsidRDefault="00624D4C" w:rsidP="00624D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D4C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624D4C" w:rsidRPr="00624D4C" w:rsidRDefault="00624D4C" w:rsidP="00624D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D4C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624D4C" w:rsidRPr="00624D4C" w:rsidRDefault="00624D4C" w:rsidP="00624D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D4C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624D4C" w:rsidRPr="00624D4C" w:rsidRDefault="00624D4C" w:rsidP="00624D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D4C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защиту сведений, составляющих государственную тайну.</w:t>
      </w:r>
    </w:p>
    <w:p w:rsidR="00E74912" w:rsidRPr="00BB5800" w:rsidRDefault="00681090" w:rsidP="00E74912">
      <w:pPr>
        <w:pStyle w:val="af"/>
        <w:ind w:firstLine="708"/>
      </w:pPr>
      <w:r w:rsidRPr="00BB5800">
        <w:t>9. В целях исполнения возложенных должностных обязанностей</w:t>
      </w:r>
      <w:r w:rsidR="00D1572F" w:rsidRPr="00BB5800">
        <w:t xml:space="preserve"> </w:t>
      </w:r>
      <w:r w:rsidR="00D91639" w:rsidRPr="00BB5800">
        <w:t>старший</w:t>
      </w:r>
      <w:r w:rsidR="00914B21" w:rsidRPr="00BB5800">
        <w:t xml:space="preserve"> государственный налоговый инспектор </w:t>
      </w:r>
      <w:r w:rsidR="00D1572F" w:rsidRPr="00BB5800">
        <w:t>имеет право:</w:t>
      </w:r>
      <w:r w:rsidR="00FD6110" w:rsidRPr="00BB5800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</w:t>
      </w:r>
      <w:r w:rsidR="00E74912" w:rsidRPr="006E2E2D">
        <w:rPr>
          <w:rFonts w:ascii="Times New Roman" w:hAnsi="Times New Roman" w:cs="Times New Roman"/>
          <w:sz w:val="24"/>
          <w:szCs w:val="24"/>
        </w:rPr>
        <w:lastRenderedPageBreak/>
        <w:t xml:space="preserve">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BB5800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BB5800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BB5800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BB5800" w:rsidRPr="006E2E2D">
        <w:rPr>
          <w:rFonts w:ascii="Times New Roman" w:hAnsi="Times New Roman" w:cs="Times New Roman"/>
          <w:sz w:val="24"/>
          <w:szCs w:val="24"/>
        </w:rPr>
        <w:t>. №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BB580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BB5800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BB5800">
        <w:rPr>
          <w:rFonts w:ascii="Times New Roman" w:hAnsi="Times New Roman" w:cs="Times New Roman"/>
          <w:sz w:val="24"/>
          <w:szCs w:val="24"/>
        </w:rPr>
        <w:t>П</w:t>
      </w:r>
      <w:r w:rsidR="00BB5800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BB5800">
        <w:rPr>
          <w:rFonts w:ascii="Times New Roman" w:hAnsi="Times New Roman" w:cs="Times New Roman"/>
          <w:sz w:val="24"/>
          <w:szCs w:val="24"/>
        </w:rPr>
        <w:t xml:space="preserve"> </w:t>
      </w:r>
      <w:r w:rsidR="00BB5800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BB5800">
        <w:rPr>
          <w:rFonts w:ascii="Times New Roman" w:hAnsi="Times New Roman" w:cs="Times New Roman"/>
          <w:sz w:val="24"/>
          <w:szCs w:val="24"/>
        </w:rPr>
        <w:t>П</w:t>
      </w:r>
      <w:r w:rsidR="00BB5800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BB5800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BB5800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BB5800">
        <w:rPr>
          <w:rFonts w:ascii="Times New Roman" w:hAnsi="Times New Roman" w:cs="Times New Roman"/>
          <w:sz w:val="24"/>
          <w:szCs w:val="24"/>
        </w:rPr>
        <w:t>И</w:t>
      </w:r>
      <w:r w:rsidR="00BB5800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BB5800">
        <w:rPr>
          <w:rFonts w:ascii="Times New Roman" w:hAnsi="Times New Roman" w:cs="Times New Roman"/>
          <w:sz w:val="24"/>
          <w:szCs w:val="24"/>
        </w:rPr>
        <w:t>И</w:t>
      </w:r>
      <w:r w:rsidR="00BB5800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BB5800">
        <w:rPr>
          <w:rFonts w:ascii="Times New Roman" w:hAnsi="Times New Roman" w:cs="Times New Roman"/>
          <w:sz w:val="24"/>
          <w:szCs w:val="24"/>
        </w:rPr>
        <w:t xml:space="preserve"> д</w:t>
      </w:r>
      <w:r w:rsidR="00BB5800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BB5800">
        <w:rPr>
          <w:rFonts w:ascii="Times New Roman" w:hAnsi="Times New Roman" w:cs="Times New Roman"/>
          <w:sz w:val="24"/>
          <w:szCs w:val="24"/>
        </w:rPr>
        <w:t xml:space="preserve"> </w:t>
      </w:r>
      <w:r w:rsidR="00BB5800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BB5800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B3616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 w:rsidRP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B3616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B3616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B3616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916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3616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3616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8C4AD1">
        <w:rPr>
          <w:rFonts w:ascii="Times New Roman" w:hAnsi="Times New Roman" w:cs="Times New Roman"/>
          <w:sz w:val="24"/>
          <w:szCs w:val="24"/>
        </w:rPr>
        <w:t>Старшим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B5800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4AD1">
        <w:rPr>
          <w:rFonts w:ascii="Times New Roman" w:hAnsi="Times New Roman" w:cs="Times New Roman"/>
          <w:sz w:val="24"/>
          <w:szCs w:val="24"/>
        </w:rPr>
        <w:t>старш</w:t>
      </w:r>
      <w:r w:rsidR="006561F2">
        <w:rPr>
          <w:rFonts w:ascii="Times New Roman" w:hAnsi="Times New Roman" w:cs="Times New Roman"/>
          <w:sz w:val="24"/>
          <w:szCs w:val="24"/>
        </w:rPr>
        <w:t>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561F2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6E2E2D" w:rsidSect="00297720">
      <w:headerReference w:type="default" r:id="rId12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6F0" w:rsidRDefault="00CD76F0" w:rsidP="003B7A81">
      <w:pPr>
        <w:spacing w:after="0" w:line="240" w:lineRule="auto"/>
      </w:pPr>
      <w:r>
        <w:separator/>
      </w:r>
    </w:p>
  </w:endnote>
  <w:endnote w:type="continuationSeparator" w:id="0">
    <w:p w:rsidR="00CD76F0" w:rsidRDefault="00CD76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6F0" w:rsidRDefault="00CD76F0" w:rsidP="003B7A81">
      <w:pPr>
        <w:spacing w:after="0" w:line="240" w:lineRule="auto"/>
      </w:pPr>
      <w:r>
        <w:separator/>
      </w:r>
    </w:p>
  </w:footnote>
  <w:footnote w:type="continuationSeparator" w:id="0">
    <w:p w:rsidR="00CD76F0" w:rsidRDefault="00CD76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41283A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63"/>
    <w:rsid w:val="00016846"/>
    <w:rsid w:val="00027871"/>
    <w:rsid w:val="00033210"/>
    <w:rsid w:val="000457F3"/>
    <w:rsid w:val="00063FCB"/>
    <w:rsid w:val="00077DF9"/>
    <w:rsid w:val="00091121"/>
    <w:rsid w:val="000916AA"/>
    <w:rsid w:val="00092644"/>
    <w:rsid w:val="000A261E"/>
    <w:rsid w:val="000A7022"/>
    <w:rsid w:val="000B0869"/>
    <w:rsid w:val="000B5048"/>
    <w:rsid w:val="000C04B0"/>
    <w:rsid w:val="000C2E02"/>
    <w:rsid w:val="000C4AD5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06657"/>
    <w:rsid w:val="002100FB"/>
    <w:rsid w:val="00210886"/>
    <w:rsid w:val="002160F5"/>
    <w:rsid w:val="0022091F"/>
    <w:rsid w:val="0022216A"/>
    <w:rsid w:val="00224E76"/>
    <w:rsid w:val="00227B1A"/>
    <w:rsid w:val="00230286"/>
    <w:rsid w:val="0025122B"/>
    <w:rsid w:val="00254973"/>
    <w:rsid w:val="00254D09"/>
    <w:rsid w:val="00266E4A"/>
    <w:rsid w:val="00295029"/>
    <w:rsid w:val="00297720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0CA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2A0D"/>
    <w:rsid w:val="00404AE7"/>
    <w:rsid w:val="00404D6F"/>
    <w:rsid w:val="0041283A"/>
    <w:rsid w:val="00425C71"/>
    <w:rsid w:val="00441605"/>
    <w:rsid w:val="0044318B"/>
    <w:rsid w:val="00443E50"/>
    <w:rsid w:val="004449C0"/>
    <w:rsid w:val="0046300C"/>
    <w:rsid w:val="004776BC"/>
    <w:rsid w:val="004864C4"/>
    <w:rsid w:val="0049073B"/>
    <w:rsid w:val="00492A77"/>
    <w:rsid w:val="00493417"/>
    <w:rsid w:val="00496ADA"/>
    <w:rsid w:val="00497CF7"/>
    <w:rsid w:val="004A3010"/>
    <w:rsid w:val="004A57D5"/>
    <w:rsid w:val="004B00AC"/>
    <w:rsid w:val="004B31F7"/>
    <w:rsid w:val="004B7353"/>
    <w:rsid w:val="004C7E66"/>
    <w:rsid w:val="004E1A26"/>
    <w:rsid w:val="004F00E0"/>
    <w:rsid w:val="004F679A"/>
    <w:rsid w:val="005057BA"/>
    <w:rsid w:val="00512D8F"/>
    <w:rsid w:val="00512E08"/>
    <w:rsid w:val="005146D1"/>
    <w:rsid w:val="00515E6A"/>
    <w:rsid w:val="00526FFE"/>
    <w:rsid w:val="0053153E"/>
    <w:rsid w:val="00532AAD"/>
    <w:rsid w:val="00536AA0"/>
    <w:rsid w:val="00537E24"/>
    <w:rsid w:val="00552B92"/>
    <w:rsid w:val="00566F70"/>
    <w:rsid w:val="00571FCC"/>
    <w:rsid w:val="00581C36"/>
    <w:rsid w:val="0058504A"/>
    <w:rsid w:val="00585805"/>
    <w:rsid w:val="00587E99"/>
    <w:rsid w:val="0059423D"/>
    <w:rsid w:val="005A604D"/>
    <w:rsid w:val="005A6E83"/>
    <w:rsid w:val="005B2718"/>
    <w:rsid w:val="005C0179"/>
    <w:rsid w:val="005D1E6A"/>
    <w:rsid w:val="005D7ABC"/>
    <w:rsid w:val="005E6ECD"/>
    <w:rsid w:val="00600F4C"/>
    <w:rsid w:val="00624D4C"/>
    <w:rsid w:val="00630988"/>
    <w:rsid w:val="0063123E"/>
    <w:rsid w:val="0063342B"/>
    <w:rsid w:val="006561F2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6F3295"/>
    <w:rsid w:val="0070265A"/>
    <w:rsid w:val="00712D9A"/>
    <w:rsid w:val="0071560A"/>
    <w:rsid w:val="00721040"/>
    <w:rsid w:val="00757903"/>
    <w:rsid w:val="00760227"/>
    <w:rsid w:val="00765E4A"/>
    <w:rsid w:val="007702BC"/>
    <w:rsid w:val="00775378"/>
    <w:rsid w:val="007808B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44548"/>
    <w:rsid w:val="00851513"/>
    <w:rsid w:val="00877280"/>
    <w:rsid w:val="008777E9"/>
    <w:rsid w:val="00882463"/>
    <w:rsid w:val="008C0A36"/>
    <w:rsid w:val="008C4AD1"/>
    <w:rsid w:val="008E4B65"/>
    <w:rsid w:val="008E75C0"/>
    <w:rsid w:val="008F7217"/>
    <w:rsid w:val="009033A2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4444"/>
    <w:rsid w:val="009A732F"/>
    <w:rsid w:val="009A7768"/>
    <w:rsid w:val="009B6831"/>
    <w:rsid w:val="009C3BCA"/>
    <w:rsid w:val="009D469B"/>
    <w:rsid w:val="009D5A89"/>
    <w:rsid w:val="009F0BC2"/>
    <w:rsid w:val="009F3087"/>
    <w:rsid w:val="00A00A95"/>
    <w:rsid w:val="00A044DB"/>
    <w:rsid w:val="00A068D7"/>
    <w:rsid w:val="00A2339B"/>
    <w:rsid w:val="00A524EE"/>
    <w:rsid w:val="00A537B6"/>
    <w:rsid w:val="00A56796"/>
    <w:rsid w:val="00A63DE4"/>
    <w:rsid w:val="00A87C77"/>
    <w:rsid w:val="00A95C4F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3616D"/>
    <w:rsid w:val="00B4682E"/>
    <w:rsid w:val="00B66340"/>
    <w:rsid w:val="00B66E8D"/>
    <w:rsid w:val="00B7300E"/>
    <w:rsid w:val="00B74905"/>
    <w:rsid w:val="00B74CEF"/>
    <w:rsid w:val="00B75520"/>
    <w:rsid w:val="00B85515"/>
    <w:rsid w:val="00B87697"/>
    <w:rsid w:val="00BA0E5F"/>
    <w:rsid w:val="00BA51E1"/>
    <w:rsid w:val="00BB3568"/>
    <w:rsid w:val="00BB3D0B"/>
    <w:rsid w:val="00BB5800"/>
    <w:rsid w:val="00BE52D9"/>
    <w:rsid w:val="00BF7391"/>
    <w:rsid w:val="00C158E5"/>
    <w:rsid w:val="00C169BA"/>
    <w:rsid w:val="00C20C8F"/>
    <w:rsid w:val="00C23B14"/>
    <w:rsid w:val="00C62882"/>
    <w:rsid w:val="00C71C69"/>
    <w:rsid w:val="00C73A81"/>
    <w:rsid w:val="00C8550C"/>
    <w:rsid w:val="00C86586"/>
    <w:rsid w:val="00C95136"/>
    <w:rsid w:val="00CA4480"/>
    <w:rsid w:val="00CA730A"/>
    <w:rsid w:val="00CA7EC2"/>
    <w:rsid w:val="00CC28FA"/>
    <w:rsid w:val="00CC554A"/>
    <w:rsid w:val="00CC56D9"/>
    <w:rsid w:val="00CC5F6D"/>
    <w:rsid w:val="00CD004D"/>
    <w:rsid w:val="00CD3BF2"/>
    <w:rsid w:val="00CD6F9C"/>
    <w:rsid w:val="00CD76F0"/>
    <w:rsid w:val="00CE3957"/>
    <w:rsid w:val="00CE51C6"/>
    <w:rsid w:val="00CE5967"/>
    <w:rsid w:val="00D00C06"/>
    <w:rsid w:val="00D03ACA"/>
    <w:rsid w:val="00D11226"/>
    <w:rsid w:val="00D1572F"/>
    <w:rsid w:val="00D26E13"/>
    <w:rsid w:val="00D270CA"/>
    <w:rsid w:val="00D546E1"/>
    <w:rsid w:val="00D61DC6"/>
    <w:rsid w:val="00D6462A"/>
    <w:rsid w:val="00D75100"/>
    <w:rsid w:val="00D772C8"/>
    <w:rsid w:val="00D7769A"/>
    <w:rsid w:val="00D91639"/>
    <w:rsid w:val="00DB0B16"/>
    <w:rsid w:val="00DB66DB"/>
    <w:rsid w:val="00DC06B8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C91"/>
    <w:rsid w:val="00F25D3D"/>
    <w:rsid w:val="00F26285"/>
    <w:rsid w:val="00F3280F"/>
    <w:rsid w:val="00F329D4"/>
    <w:rsid w:val="00F52F72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2100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100FB"/>
  </w:style>
  <w:style w:type="character" w:customStyle="1" w:styleId="ConsPlusNormal0">
    <w:name w:val="ConsPlusNormal Знак"/>
    <w:link w:val="ConsPlusNormal"/>
    <w:locked/>
    <w:rsid w:val="00624D4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AE9C8-A117-458E-B2F7-9E24E83F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Минжинер Елена Валерьевна</cp:lastModifiedBy>
  <cp:revision>23</cp:revision>
  <cp:lastPrinted>2018-07-28T13:47:00Z</cp:lastPrinted>
  <dcterms:created xsi:type="dcterms:W3CDTF">2018-07-17T12:53:00Z</dcterms:created>
  <dcterms:modified xsi:type="dcterms:W3CDTF">2019-10-07T14:51:00Z</dcterms:modified>
</cp:coreProperties>
</file>